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9469F">
        <w:rPr>
          <w:b/>
          <w:sz w:val="28"/>
          <w:szCs w:val="28"/>
        </w:rPr>
        <w:t>4235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D9469F" w:rsidRPr="00F8142E" w:rsidRDefault="000A0023" w:rsidP="00D9469F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9469F" w:rsidRPr="00F8142E">
        <w:rPr>
          <w:rFonts w:eastAsia="Calibri"/>
          <w:b/>
          <w:sz w:val="28"/>
          <w:szCs w:val="28"/>
        </w:rPr>
        <w:t xml:space="preserve">О </w:t>
      </w:r>
      <w:proofErr w:type="gramStart"/>
      <w:r w:rsidR="00D9469F" w:rsidRPr="00F8142E">
        <w:rPr>
          <w:rFonts w:eastAsia="Calibri"/>
          <w:b/>
          <w:sz w:val="28"/>
          <w:szCs w:val="28"/>
        </w:rPr>
        <w:t>внесении</w:t>
      </w:r>
      <w:proofErr w:type="gramEnd"/>
      <w:r w:rsidR="00D9469F" w:rsidRPr="00F8142E">
        <w:rPr>
          <w:rFonts w:eastAsia="Calibri"/>
          <w:b/>
          <w:sz w:val="28"/>
          <w:szCs w:val="28"/>
        </w:rPr>
        <w:t xml:space="preserve"> изменений в Закон Удмуртской Республики </w:t>
      </w:r>
    </w:p>
    <w:p w:rsidR="00D9469F" w:rsidRDefault="00D9469F" w:rsidP="00D9469F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F8142E">
        <w:rPr>
          <w:rFonts w:eastAsia="Calibri"/>
          <w:b/>
          <w:sz w:val="28"/>
          <w:szCs w:val="28"/>
        </w:rPr>
        <w:t xml:space="preserve">«О бюджетном </w:t>
      </w:r>
      <w:proofErr w:type="gramStart"/>
      <w:r w:rsidRPr="00F8142E">
        <w:rPr>
          <w:rFonts w:eastAsia="Calibri"/>
          <w:b/>
          <w:sz w:val="28"/>
          <w:szCs w:val="28"/>
        </w:rPr>
        <w:t>процессе</w:t>
      </w:r>
      <w:proofErr w:type="gramEnd"/>
      <w:r w:rsidRPr="00F8142E">
        <w:rPr>
          <w:rFonts w:eastAsia="Calibri"/>
          <w:b/>
          <w:sz w:val="28"/>
          <w:szCs w:val="28"/>
        </w:rPr>
        <w:t xml:space="preserve"> в Удмуртской Республике»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946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D9469F" w:rsidRPr="00D9469F">
        <w:rPr>
          <w:sz w:val="28"/>
          <w:szCs w:val="28"/>
        </w:rPr>
        <w:t xml:space="preserve">О </w:t>
      </w:r>
      <w:proofErr w:type="gramStart"/>
      <w:r w:rsidR="00D9469F" w:rsidRPr="00D9469F">
        <w:rPr>
          <w:sz w:val="28"/>
          <w:szCs w:val="28"/>
        </w:rPr>
        <w:t>внесении</w:t>
      </w:r>
      <w:proofErr w:type="gramEnd"/>
      <w:r w:rsidR="00D9469F" w:rsidRPr="00D9469F">
        <w:rPr>
          <w:sz w:val="28"/>
          <w:szCs w:val="28"/>
        </w:rPr>
        <w:t xml:space="preserve"> изменений в Закон Удмуртской Республики «О бюджетном процессе в Удмуртской Республике»</w:t>
      </w:r>
      <w:r w:rsidR="00D9469F" w:rsidRPr="00D9469F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D9469F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8E0" w:rsidRDefault="00C348E0" w:rsidP="002C49BF">
      <w:r>
        <w:separator/>
      </w:r>
    </w:p>
  </w:endnote>
  <w:endnote w:type="continuationSeparator" w:id="0">
    <w:p w:rsidR="00C348E0" w:rsidRDefault="00C348E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8E0" w:rsidRDefault="00C348E0" w:rsidP="002C49BF">
      <w:r>
        <w:separator/>
      </w:r>
    </w:p>
  </w:footnote>
  <w:footnote w:type="continuationSeparator" w:id="0">
    <w:p w:rsidR="00C348E0" w:rsidRDefault="00C348E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9F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348E0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469F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2021-06-21T05:38:00Z</dcterms:created>
  <dcterms:modified xsi:type="dcterms:W3CDTF">2021-06-21T05:40:00Z</dcterms:modified>
</cp:coreProperties>
</file>